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0167E0" w14:textId="2651DBD1" w:rsidR="00966CB0" w:rsidRPr="00506047" w:rsidRDefault="00FB3FD3">
      <w:pPr>
        <w:rPr>
          <w:rFonts w:ascii="Doulos SIL" w:hAnsi="Doulos SIL" w:cs="Doulos SIL"/>
        </w:rPr>
      </w:pPr>
      <w:r w:rsidRPr="00506047">
        <w:rPr>
          <w:rFonts w:ascii="Doulos SIL" w:hAnsi="Doulos SIL" w:cs="Doulos SIL"/>
        </w:rPr>
        <w:t>Jared Purcell</w:t>
      </w:r>
    </w:p>
    <w:p w14:paraId="2D6A9813" w14:textId="46E75A37" w:rsidR="00FB3FD3" w:rsidRPr="00506047" w:rsidRDefault="00FB3FD3">
      <w:pPr>
        <w:rPr>
          <w:rFonts w:ascii="Doulos SIL" w:hAnsi="Doulos SIL" w:cs="Doulos SIL"/>
        </w:rPr>
      </w:pPr>
      <w:r w:rsidRPr="00506047">
        <w:rPr>
          <w:rFonts w:ascii="Doulos SIL" w:hAnsi="Doulos SIL" w:cs="Doulos SIL"/>
        </w:rPr>
        <w:t>Professor Weinberger</w:t>
      </w:r>
    </w:p>
    <w:p w14:paraId="2327740E" w14:textId="13B449A9" w:rsidR="00FB3FD3" w:rsidRPr="00506047" w:rsidRDefault="00FB3FD3">
      <w:pPr>
        <w:rPr>
          <w:rFonts w:ascii="Doulos SIL" w:hAnsi="Doulos SIL" w:cs="Doulos SIL"/>
        </w:rPr>
      </w:pPr>
      <w:r w:rsidRPr="00506047">
        <w:rPr>
          <w:rFonts w:ascii="Doulos SIL" w:hAnsi="Doulos SIL" w:cs="Doulos SIL"/>
        </w:rPr>
        <w:t>LING 523</w:t>
      </w:r>
    </w:p>
    <w:p w14:paraId="067A8BCD" w14:textId="51423346" w:rsidR="00FB3FD3" w:rsidRPr="00506047" w:rsidRDefault="00FB3FD3">
      <w:pPr>
        <w:rPr>
          <w:rFonts w:ascii="Doulos SIL" w:hAnsi="Doulos SIL" w:cs="Doulos SIL"/>
        </w:rPr>
      </w:pPr>
      <w:r w:rsidRPr="00506047">
        <w:rPr>
          <w:rFonts w:ascii="Doulos SIL" w:hAnsi="Doulos SIL" w:cs="Doulos SIL"/>
        </w:rPr>
        <w:t>November 18, 2018</w:t>
      </w:r>
    </w:p>
    <w:p w14:paraId="73B5E802" w14:textId="271F778A" w:rsidR="00FB3FD3" w:rsidRPr="00506047" w:rsidRDefault="00FB3FD3" w:rsidP="00FB3FD3">
      <w:pPr>
        <w:jc w:val="center"/>
        <w:rPr>
          <w:rFonts w:ascii="Doulos SIL" w:hAnsi="Doulos SIL" w:cs="Doulos SIL"/>
        </w:rPr>
      </w:pPr>
      <w:r w:rsidRPr="00506047">
        <w:rPr>
          <w:rFonts w:ascii="Doulos SIL" w:hAnsi="Doulos SIL" w:cs="Doulos SIL"/>
        </w:rPr>
        <w:t>Quiz II</w:t>
      </w:r>
    </w:p>
    <w:p w14:paraId="242A1A8B" w14:textId="623C49E6" w:rsidR="003229DE" w:rsidRPr="00506047" w:rsidRDefault="00393EB2" w:rsidP="00636985">
      <w:pPr>
        <w:ind w:left="720" w:hanging="720"/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1: </w:t>
      </w:r>
      <w:r w:rsidR="003229DE" w:rsidRPr="00506047">
        <w:rPr>
          <w:rFonts w:ascii="Doulos SIL" w:hAnsi="Doulos SIL" w:cs="Doulos SIL"/>
        </w:rPr>
        <w:t>5 differences in vowel and consonants in the provided non</w:t>
      </w:r>
      <w:r w:rsidR="00274B56">
        <w:rPr>
          <w:rFonts w:ascii="Doulos SIL" w:hAnsi="Doulos SIL" w:cs="Doulos SIL"/>
        </w:rPr>
        <w:t>-</w:t>
      </w:r>
      <w:r w:rsidR="003229DE" w:rsidRPr="00506047">
        <w:rPr>
          <w:rFonts w:ascii="Doulos SIL" w:hAnsi="Doulos SIL" w:cs="Doulos SIL"/>
        </w:rPr>
        <w:t xml:space="preserve">native speech. </w:t>
      </w:r>
    </w:p>
    <w:p w14:paraId="6B0EAE44" w14:textId="140597FB" w:rsidR="003229DE" w:rsidRPr="00506047" w:rsidRDefault="003229DE" w:rsidP="00506047">
      <w:pPr>
        <w:ind w:left="720" w:hanging="720"/>
        <w:rPr>
          <w:rFonts w:ascii="Doulos SIL" w:hAnsi="Doulos SIL" w:cs="Doulos SIL"/>
        </w:rPr>
      </w:pPr>
      <w:r w:rsidRPr="00506047">
        <w:rPr>
          <w:rFonts w:ascii="Doulos SIL" w:hAnsi="Doulos SIL" w:cs="Doulos SIL"/>
        </w:rPr>
        <w:t xml:space="preserve">1.The /p/ onset represented in portion 1 in NNS and 1-2 in the NS is deleted (or at least existent and unaspirated. </w:t>
      </w:r>
    </w:p>
    <w:p w14:paraId="101CAD19" w14:textId="5E246881" w:rsidR="003229DE" w:rsidRPr="00506047" w:rsidRDefault="003229DE" w:rsidP="00506047">
      <w:pPr>
        <w:ind w:left="720" w:hanging="720"/>
        <w:rPr>
          <w:rFonts w:ascii="Doulos SIL" w:hAnsi="Doulos SIL" w:cs="Doulos SIL"/>
        </w:rPr>
      </w:pPr>
      <w:r w:rsidRPr="00506047">
        <w:rPr>
          <w:rFonts w:ascii="Doulos SIL" w:hAnsi="Doulos SIL" w:cs="Doulos SIL"/>
        </w:rPr>
        <w:t xml:space="preserve">2. the /k/ coda in the NNS has no audible release </w:t>
      </w:r>
    </w:p>
    <w:p w14:paraId="35CA0EE8" w14:textId="69EDB365" w:rsidR="003229DE" w:rsidRPr="00506047" w:rsidRDefault="003229DE" w:rsidP="00506047">
      <w:pPr>
        <w:ind w:left="720" w:hanging="720"/>
        <w:rPr>
          <w:rFonts w:ascii="Doulos SIL" w:hAnsi="Doulos SIL" w:cs="Doulos SIL"/>
        </w:rPr>
      </w:pPr>
      <w:r w:rsidRPr="00506047">
        <w:rPr>
          <w:rFonts w:ascii="Doulos SIL" w:hAnsi="Doulos SIL" w:cs="Doulos SIL"/>
        </w:rPr>
        <w:t xml:space="preserve">3. the </w:t>
      </w:r>
      <w:r w:rsidR="00506047">
        <w:rPr>
          <w:rFonts w:ascii="Doulos SIL" w:hAnsi="Doulos SIL" w:cs="Doulos SIL"/>
        </w:rPr>
        <w:t>/</w:t>
      </w:r>
      <w:r w:rsidR="00506047" w:rsidRPr="00506047">
        <w:rPr>
          <w:rFonts w:ascii="Doulos SIL" w:hAnsi="Doulos SIL" w:cs="Doulos SIL"/>
        </w:rPr>
        <w:t>ð</w:t>
      </w:r>
      <w:r w:rsidR="00506047">
        <w:rPr>
          <w:rFonts w:ascii="Doulos SIL" w:hAnsi="Doulos SIL" w:cs="Doulos SIL"/>
        </w:rPr>
        <w:t>/</w:t>
      </w:r>
      <w:r w:rsidR="009801DB" w:rsidRPr="00506047">
        <w:rPr>
          <w:rFonts w:ascii="Doulos SIL" w:hAnsi="Doulos SIL" w:cs="Doulos SIL"/>
        </w:rPr>
        <w:t xml:space="preserve"> presented in 9 of the NS is stopped by the NS</w:t>
      </w:r>
      <w:r w:rsidR="00274B56">
        <w:rPr>
          <w:rFonts w:ascii="Doulos SIL" w:hAnsi="Doulos SIL" w:cs="Doulos SIL"/>
        </w:rPr>
        <w:t xml:space="preserve"> (stopping, no interdental fricatives)</w:t>
      </w:r>
    </w:p>
    <w:p w14:paraId="787EED4F" w14:textId="7EEC5206" w:rsidR="009801DB" w:rsidRPr="00506047" w:rsidRDefault="009801DB" w:rsidP="00506047">
      <w:pPr>
        <w:ind w:left="720" w:hanging="720"/>
        <w:rPr>
          <w:rFonts w:ascii="Doulos SIL" w:hAnsi="Doulos SIL" w:cs="Doulos SIL"/>
        </w:rPr>
      </w:pPr>
      <w:r w:rsidRPr="00506047">
        <w:rPr>
          <w:rFonts w:ascii="Doulos SIL" w:hAnsi="Doulos SIL" w:cs="Doulos SIL"/>
        </w:rPr>
        <w:t xml:space="preserve">4. The vowel length in &lt;late&gt; represented by 13-15 in the NS and 13-14 in the NNS three times the length. </w:t>
      </w:r>
      <w:r w:rsidR="00274B56">
        <w:rPr>
          <w:rFonts w:ascii="Doulos SIL" w:hAnsi="Doulos SIL" w:cs="Doulos SIL"/>
        </w:rPr>
        <w:t>(vowel shortening)</w:t>
      </w:r>
    </w:p>
    <w:p w14:paraId="68349796" w14:textId="10046B01" w:rsidR="009801DB" w:rsidRDefault="009801DB" w:rsidP="00506047">
      <w:pPr>
        <w:ind w:left="720" w:hanging="720"/>
        <w:rPr>
          <w:rFonts w:ascii="Doulos SIL" w:hAnsi="Doulos SIL" w:cs="Doulos SIL"/>
        </w:rPr>
      </w:pPr>
      <w:r w:rsidRPr="00506047">
        <w:rPr>
          <w:rFonts w:ascii="Doulos SIL" w:hAnsi="Doulos SIL" w:cs="Doulos SIL"/>
        </w:rPr>
        <w:t xml:space="preserve">5. </w:t>
      </w:r>
      <w:r w:rsidR="00506047" w:rsidRPr="00506047">
        <w:rPr>
          <w:rFonts w:ascii="Doulos SIL" w:hAnsi="Doulos SIL" w:cs="Doulos SIL"/>
        </w:rPr>
        <w:t>In &lt;letter&gt; the /ʔ/ in 22 is a voiceless plosive /t/</w:t>
      </w:r>
      <w:r w:rsidR="00506047">
        <w:rPr>
          <w:rFonts w:ascii="Doulos SIL" w:hAnsi="Doulos SIL" w:cs="Doulos SIL"/>
        </w:rPr>
        <w:t xml:space="preserve"> between 21 and 22</w:t>
      </w:r>
    </w:p>
    <w:p w14:paraId="1489C37B" w14:textId="1810DCED" w:rsidR="00506047" w:rsidRDefault="00506047" w:rsidP="00506047">
      <w:pPr>
        <w:ind w:left="720" w:hanging="720"/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6. The vowel in &lt;the&gt; </w:t>
      </w:r>
      <w:r w:rsidR="00274B56">
        <w:rPr>
          <w:rFonts w:ascii="Doulos SIL" w:hAnsi="Doulos SIL" w:cs="Doulos SIL"/>
        </w:rPr>
        <w:t xml:space="preserve">and the first syllable in &lt;letter&gt;is a schwa for the NS 10 and 21, the vowel is raised in NNS, </w:t>
      </w:r>
      <w:r w:rsidR="00393EB2">
        <w:rPr>
          <w:rFonts w:ascii="Doulos SIL" w:hAnsi="Doulos SIL" w:cs="Doulos SIL"/>
        </w:rPr>
        <w:t xml:space="preserve">11 and 21. </w:t>
      </w:r>
    </w:p>
    <w:p w14:paraId="59F83D33" w14:textId="2350A3D9" w:rsidR="00393EB2" w:rsidRDefault="00393EB2" w:rsidP="00506047">
      <w:pPr>
        <w:ind w:left="720" w:hanging="720"/>
        <w:rPr>
          <w:rFonts w:ascii="Doulos SIL" w:hAnsi="Doulos SIL" w:cs="Doulos SIL"/>
        </w:rPr>
      </w:pPr>
    </w:p>
    <w:p w14:paraId="7BBB9F99" w14:textId="77777777" w:rsidR="00393EB2" w:rsidRDefault="00393EB2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2: </w:t>
      </w:r>
    </w:p>
    <w:p w14:paraId="233F3078" w14:textId="79791FBB" w:rsidR="0003590C" w:rsidRDefault="00393EB2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[</w:t>
      </w:r>
      <w:proofErr w:type="spellStart"/>
      <w:r w:rsidRPr="00393EB2">
        <w:rPr>
          <w:rFonts w:ascii="Doulos SIL" w:hAnsi="Doulos SIL" w:cs="Doulos SIL"/>
        </w:rPr>
        <w:t>vwæt</w:t>
      </w:r>
      <w:proofErr w:type="spellEnd"/>
      <w:r>
        <w:rPr>
          <w:rFonts w:ascii="Doulos SIL" w:hAnsi="Doulos SIL" w:cs="Doulos SIL"/>
        </w:rPr>
        <w:t>]</w:t>
      </w:r>
      <w:r w:rsidRPr="00393EB2">
        <w:rPr>
          <w:rFonts w:ascii="Doulos SIL" w:hAnsi="Doulos SIL" w:cs="Doulos SIL"/>
        </w:rPr>
        <w:t xml:space="preserve"> </w:t>
      </w:r>
      <w:r>
        <w:rPr>
          <w:rFonts w:ascii="Doulos SIL" w:hAnsi="Doulos SIL" w:cs="Doulos SIL"/>
        </w:rPr>
        <w:t>[</w:t>
      </w:r>
      <w:proofErr w:type="spellStart"/>
      <w:r>
        <w:rPr>
          <w:rFonts w:ascii="Doulos SIL" w:hAnsi="Doulos SIL" w:cs="Doulos SIL"/>
        </w:rPr>
        <w:t>vw</w:t>
      </w:r>
      <w:proofErr w:type="spellEnd"/>
      <w:r>
        <w:rPr>
          <w:rFonts w:ascii="Doulos SIL" w:hAnsi="Doulos SIL" w:cs="Doulos SIL"/>
        </w:rPr>
        <w:t xml:space="preserve">-] is not an </w:t>
      </w:r>
      <w:proofErr w:type="spellStart"/>
      <w:r>
        <w:rPr>
          <w:rFonts w:ascii="Doulos SIL" w:hAnsi="Doulos SIL" w:cs="Doulos SIL"/>
        </w:rPr>
        <w:t>Eng</w:t>
      </w:r>
      <w:proofErr w:type="spellEnd"/>
      <w:r>
        <w:rPr>
          <w:rFonts w:ascii="Doulos SIL" w:hAnsi="Doulos SIL" w:cs="Doulos SIL"/>
        </w:rPr>
        <w:t xml:space="preserve"> onset cluster. </w:t>
      </w:r>
      <w:r w:rsidR="00AA36F0">
        <w:rPr>
          <w:rFonts w:ascii="Doulos SIL" w:hAnsi="Doulos SIL" w:cs="Doulos SIL"/>
        </w:rPr>
        <w:t xml:space="preserve">[v-] </w:t>
      </w:r>
      <w:r w:rsidR="00421AD9">
        <w:rPr>
          <w:rFonts w:ascii="Doulos SIL" w:hAnsi="Doulos SIL" w:cs="Doulos SIL"/>
        </w:rPr>
        <w:t xml:space="preserve">would be fronted before the front vowel [-t] will be unreleased. </w:t>
      </w:r>
    </w:p>
    <w:p w14:paraId="2915E65D" w14:textId="404BD016" w:rsidR="0003590C" w:rsidRDefault="00393EB2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[</w:t>
      </w:r>
      <w:proofErr w:type="spellStart"/>
      <w:r w:rsidRPr="00393EB2">
        <w:rPr>
          <w:rFonts w:ascii="Doulos SIL" w:hAnsi="Doulos SIL" w:cs="Doulos SIL"/>
        </w:rPr>
        <w:t>pɪ</w:t>
      </w:r>
      <w:proofErr w:type="spellEnd"/>
      <w:r>
        <w:rPr>
          <w:rFonts w:ascii="Doulos SIL" w:hAnsi="Doulos SIL" w:cs="Doulos SIL"/>
        </w:rPr>
        <w:t>] [p-] onset would be aspirated [</w:t>
      </w:r>
      <w:proofErr w:type="spellStart"/>
      <w:r w:rsidRPr="00393EB2">
        <w:rPr>
          <w:rFonts w:ascii="Doulos SIL" w:hAnsi="Doulos SIL" w:cs="Doulos SIL"/>
        </w:rPr>
        <w:t>pʰ</w:t>
      </w:r>
      <w:proofErr w:type="spellEnd"/>
      <w:r>
        <w:rPr>
          <w:rFonts w:ascii="Doulos SIL" w:hAnsi="Doulos SIL" w:cs="Doulos SIL"/>
        </w:rPr>
        <w:t>] vowel length would need to lengthen or heighten to /</w:t>
      </w:r>
      <w:proofErr w:type="spellStart"/>
      <w:r>
        <w:rPr>
          <w:rFonts w:ascii="Doulos SIL" w:hAnsi="Doulos SIL" w:cs="Doulos SIL"/>
        </w:rPr>
        <w:t>i</w:t>
      </w:r>
      <w:proofErr w:type="spellEnd"/>
      <w:r>
        <w:rPr>
          <w:rFonts w:ascii="Doulos SIL" w:hAnsi="Doulos SIL" w:cs="Doulos SIL"/>
        </w:rPr>
        <w:t>/</w:t>
      </w:r>
    </w:p>
    <w:p w14:paraId="73007A74" w14:textId="377AB4DC" w:rsidR="0003590C" w:rsidRDefault="00393EB2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[</w:t>
      </w:r>
      <w:proofErr w:type="spellStart"/>
      <w:r w:rsidRPr="00393EB2">
        <w:rPr>
          <w:rFonts w:ascii="Doulos SIL" w:hAnsi="Doulos SIL" w:cs="Doulos SIL"/>
        </w:rPr>
        <w:t>tɪx</w:t>
      </w:r>
      <w:proofErr w:type="spellEnd"/>
      <w:r>
        <w:rPr>
          <w:rFonts w:ascii="Doulos SIL" w:hAnsi="Doulos SIL" w:cs="Doulos SIL"/>
        </w:rPr>
        <w:t>]</w:t>
      </w:r>
      <w:r w:rsidRPr="00393EB2">
        <w:rPr>
          <w:rFonts w:ascii="Doulos SIL" w:hAnsi="Doulos SIL" w:cs="Doulos SIL"/>
        </w:rPr>
        <w:t xml:space="preserve"> </w:t>
      </w:r>
      <w:r w:rsidR="0003590C">
        <w:rPr>
          <w:rFonts w:ascii="Doulos SIL" w:hAnsi="Doulos SIL" w:cs="Doulos SIL"/>
        </w:rPr>
        <w:t>/t/ would be aspirated to [</w:t>
      </w:r>
      <w:proofErr w:type="spellStart"/>
      <w:r w:rsidR="0003590C" w:rsidRPr="0003590C">
        <w:rPr>
          <w:rFonts w:ascii="Doulos SIL" w:hAnsi="Doulos SIL" w:cs="Doulos SIL"/>
        </w:rPr>
        <w:t>tʰ</w:t>
      </w:r>
      <w:proofErr w:type="spellEnd"/>
      <w:r w:rsidR="0003590C">
        <w:rPr>
          <w:rFonts w:ascii="Doulos SIL" w:hAnsi="Doulos SIL" w:cs="Doulos SIL"/>
        </w:rPr>
        <w:t xml:space="preserve">] /x/ is not an </w:t>
      </w:r>
      <w:proofErr w:type="spellStart"/>
      <w:r w:rsidR="0003590C">
        <w:rPr>
          <w:rFonts w:ascii="Doulos SIL" w:hAnsi="Doulos SIL" w:cs="Doulos SIL"/>
        </w:rPr>
        <w:t>eng</w:t>
      </w:r>
      <w:proofErr w:type="spellEnd"/>
      <w:r w:rsidR="0003590C">
        <w:rPr>
          <w:rFonts w:ascii="Doulos SIL" w:hAnsi="Doulos SIL" w:cs="Doulos SIL"/>
        </w:rPr>
        <w:t xml:space="preserve"> phoneme</w:t>
      </w:r>
    </w:p>
    <w:p w14:paraId="0B08DA1F" w14:textId="4922DCB0" w:rsidR="00393EB2" w:rsidRDefault="00393EB2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[</w:t>
      </w:r>
      <w:proofErr w:type="spellStart"/>
      <w:r w:rsidRPr="00393EB2">
        <w:rPr>
          <w:rFonts w:ascii="Doulos SIL" w:hAnsi="Doulos SIL" w:cs="Doulos SIL"/>
        </w:rPr>
        <w:t>ftɹoʊm</w:t>
      </w:r>
      <w:proofErr w:type="spellEnd"/>
      <w:r>
        <w:rPr>
          <w:rFonts w:ascii="Doulos SIL" w:hAnsi="Doulos SIL" w:cs="Doulos SIL"/>
        </w:rPr>
        <w:t>]</w:t>
      </w:r>
      <w:r w:rsidRPr="00393EB2">
        <w:rPr>
          <w:rFonts w:ascii="Doulos SIL" w:hAnsi="Doulos SIL" w:cs="Doulos SIL"/>
        </w:rPr>
        <w:t xml:space="preserve"> </w:t>
      </w:r>
      <w:r w:rsidR="0003590C">
        <w:rPr>
          <w:rFonts w:ascii="Doulos SIL" w:hAnsi="Doulos SIL" w:cs="Doulos SIL"/>
        </w:rPr>
        <w:t xml:space="preserve">/ft/ is not an onset </w:t>
      </w:r>
      <w:proofErr w:type="spellStart"/>
      <w:r w:rsidR="0003590C">
        <w:rPr>
          <w:rFonts w:ascii="Doulos SIL" w:hAnsi="Doulos SIL" w:cs="Doulos SIL"/>
        </w:rPr>
        <w:t>eng</w:t>
      </w:r>
      <w:proofErr w:type="spellEnd"/>
      <w:r w:rsidR="0003590C">
        <w:rPr>
          <w:rFonts w:ascii="Doulos SIL" w:hAnsi="Doulos SIL" w:cs="Doulos SIL"/>
        </w:rPr>
        <w:t xml:space="preserve"> cluster /</w:t>
      </w:r>
      <w:proofErr w:type="spellStart"/>
      <w:r w:rsidR="0003590C" w:rsidRPr="00393EB2">
        <w:rPr>
          <w:rFonts w:ascii="Doulos SIL" w:hAnsi="Doulos SIL" w:cs="Doulos SIL"/>
        </w:rPr>
        <w:t>ftɹ</w:t>
      </w:r>
      <w:proofErr w:type="spellEnd"/>
      <w:r w:rsidR="0003590C">
        <w:rPr>
          <w:rFonts w:ascii="Doulos SIL" w:hAnsi="Doulos SIL" w:cs="Doulos SIL"/>
        </w:rPr>
        <w:t xml:space="preserve">/ violates syllabic sonority sequencing. </w:t>
      </w:r>
      <w:r w:rsidR="00C10010">
        <w:rPr>
          <w:rFonts w:ascii="Doulos SIL" w:hAnsi="Doulos SIL" w:cs="Doulos SIL"/>
        </w:rPr>
        <w:t>[</w:t>
      </w:r>
      <w:proofErr w:type="spellStart"/>
      <w:r w:rsidR="00C10010" w:rsidRPr="00393EB2">
        <w:rPr>
          <w:rFonts w:ascii="Doulos SIL" w:hAnsi="Doulos SIL" w:cs="Doulos SIL"/>
        </w:rPr>
        <w:t>oʊ</w:t>
      </w:r>
      <w:proofErr w:type="spellEnd"/>
      <w:r w:rsidR="00C10010">
        <w:rPr>
          <w:rFonts w:ascii="Doulos SIL" w:hAnsi="Doulos SIL" w:cs="Doulos SIL"/>
        </w:rPr>
        <w:t xml:space="preserve">] would be </w:t>
      </w:r>
      <w:proofErr w:type="gramStart"/>
      <w:r w:rsidR="00C10010">
        <w:rPr>
          <w:rFonts w:ascii="Doulos SIL" w:hAnsi="Doulos SIL" w:cs="Doulos SIL"/>
        </w:rPr>
        <w:t>nasalized:[</w:t>
      </w:r>
      <w:proofErr w:type="spellStart"/>
      <w:proofErr w:type="gramEnd"/>
      <w:r w:rsidR="00C10010" w:rsidRPr="00C10010">
        <w:rPr>
          <w:rFonts w:ascii="Doulos SIL" w:hAnsi="Doulos SIL" w:cs="Doulos SIL"/>
        </w:rPr>
        <w:t>oʊ</w:t>
      </w:r>
      <w:proofErr w:type="spellEnd"/>
      <w:r w:rsidR="00C10010" w:rsidRPr="00C10010">
        <w:rPr>
          <w:rFonts w:ascii="Doulos SIL" w:hAnsi="Doulos SIL" w:cs="Doulos SIL"/>
        </w:rPr>
        <w:t>̃</w:t>
      </w:r>
      <w:r w:rsidR="00C10010">
        <w:rPr>
          <w:rFonts w:ascii="Doulos SIL" w:hAnsi="Doulos SIL" w:cs="Doulos SIL"/>
        </w:rPr>
        <w:t>]</w:t>
      </w:r>
    </w:p>
    <w:p w14:paraId="1F3352FB" w14:textId="77777777" w:rsidR="0003590C" w:rsidRDefault="0003590C" w:rsidP="00393EB2">
      <w:pPr>
        <w:rPr>
          <w:rFonts w:ascii="Doulos SIL" w:hAnsi="Doulos SIL" w:cs="Doulos SIL"/>
        </w:rPr>
      </w:pPr>
    </w:p>
    <w:p w14:paraId="67AA78E6" w14:textId="23397E70" w:rsidR="00393EB2" w:rsidRDefault="00393EB2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[</w:t>
      </w:r>
      <w:proofErr w:type="spellStart"/>
      <w:r w:rsidRPr="00393EB2">
        <w:rPr>
          <w:rFonts w:ascii="Doulos SIL" w:hAnsi="Doulos SIL" w:cs="Doulos SIL"/>
        </w:rPr>
        <w:t>lˠaʊ̃np</w:t>
      </w:r>
      <w:proofErr w:type="spellEnd"/>
      <w:r>
        <w:rPr>
          <w:rFonts w:ascii="Doulos SIL" w:hAnsi="Doulos SIL" w:cs="Doulos SIL"/>
        </w:rPr>
        <w:t xml:space="preserve">] </w:t>
      </w:r>
      <w:r w:rsidR="0003590C">
        <w:rPr>
          <w:rFonts w:ascii="Doulos SIL" w:hAnsi="Doulos SIL" w:cs="Doulos SIL"/>
        </w:rPr>
        <w:t>[</w:t>
      </w:r>
      <w:proofErr w:type="spellStart"/>
      <w:r w:rsidR="0003590C" w:rsidRPr="00393EB2">
        <w:rPr>
          <w:rFonts w:ascii="Doulos SIL" w:hAnsi="Doulos SIL" w:cs="Doulos SIL"/>
        </w:rPr>
        <w:t>lˠ</w:t>
      </w:r>
      <w:proofErr w:type="spellEnd"/>
      <w:r w:rsidR="0003590C">
        <w:rPr>
          <w:rFonts w:ascii="Doulos SIL" w:hAnsi="Doulos SIL" w:cs="Doulos SIL"/>
        </w:rPr>
        <w:t xml:space="preserve">] is not velarized in the onset. [np] does not occur in </w:t>
      </w:r>
      <w:proofErr w:type="spellStart"/>
      <w:r w:rsidR="0003590C">
        <w:rPr>
          <w:rFonts w:ascii="Doulos SIL" w:hAnsi="Doulos SIL" w:cs="Doulos SIL"/>
        </w:rPr>
        <w:t>en</w:t>
      </w:r>
      <w:r w:rsidR="009C712B">
        <w:rPr>
          <w:rFonts w:ascii="Doulos SIL" w:hAnsi="Doulos SIL" w:cs="Doulos SIL"/>
        </w:rPr>
        <w:t>g</w:t>
      </w:r>
      <w:proofErr w:type="spellEnd"/>
      <w:r w:rsidR="009C712B">
        <w:rPr>
          <w:rFonts w:ascii="Doulos SIL" w:hAnsi="Doulos SIL" w:cs="Doulos SIL"/>
        </w:rPr>
        <w:t>:</w:t>
      </w:r>
      <w:r w:rsidR="0003590C">
        <w:rPr>
          <w:rFonts w:ascii="Doulos SIL" w:hAnsi="Doulos SIL" w:cs="Doulos SIL"/>
        </w:rPr>
        <w:t xml:space="preserve"> [n] labializes to [m]&gt;[</w:t>
      </w:r>
      <w:proofErr w:type="spellStart"/>
      <w:r w:rsidR="0003590C">
        <w:rPr>
          <w:rFonts w:ascii="Doulos SIL" w:hAnsi="Doulos SIL" w:cs="Doulos SIL"/>
        </w:rPr>
        <w:t>mp</w:t>
      </w:r>
      <w:proofErr w:type="spellEnd"/>
      <w:r w:rsidR="0003590C">
        <w:rPr>
          <w:rFonts w:ascii="Doulos SIL" w:hAnsi="Doulos SIL" w:cs="Doulos SIL"/>
        </w:rPr>
        <w:t>]</w:t>
      </w:r>
    </w:p>
    <w:p w14:paraId="169A0141" w14:textId="2D2ED582" w:rsidR="00C10010" w:rsidRDefault="00C10010" w:rsidP="00393EB2">
      <w:pPr>
        <w:rPr>
          <w:rFonts w:ascii="Doulos SIL" w:hAnsi="Doulos SIL" w:cs="Doulos SIL"/>
        </w:rPr>
      </w:pPr>
    </w:p>
    <w:p w14:paraId="78C1AD39" w14:textId="197AB380" w:rsidR="00C10010" w:rsidRDefault="00CA365B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***</w:t>
      </w:r>
      <w:r w:rsidR="00C10010">
        <w:rPr>
          <w:rFonts w:ascii="Doulos SIL" w:hAnsi="Doulos SIL" w:cs="Doulos SIL"/>
        </w:rPr>
        <w:t xml:space="preserve">3: Stress in English is variable, </w:t>
      </w:r>
      <w:r w:rsidR="009C712B">
        <w:rPr>
          <w:rFonts w:ascii="Doulos SIL" w:hAnsi="Doulos SIL" w:cs="Doulos SIL"/>
        </w:rPr>
        <w:t>inconsistent;</w:t>
      </w:r>
      <w:r w:rsidR="00C10010">
        <w:rPr>
          <w:rFonts w:ascii="Doulos SIL" w:hAnsi="Doulos SIL" w:cs="Doulos SIL"/>
        </w:rPr>
        <w:t xml:space="preserve"> however</w:t>
      </w:r>
      <w:r w:rsidR="009C712B">
        <w:rPr>
          <w:rFonts w:ascii="Doulos SIL" w:hAnsi="Doulos SIL" w:cs="Doulos SIL"/>
        </w:rPr>
        <w:t>,</w:t>
      </w:r>
      <w:r w:rsidR="00C10010">
        <w:rPr>
          <w:rFonts w:ascii="Doulos SIL" w:hAnsi="Doulos SIL" w:cs="Doulos SIL"/>
        </w:rPr>
        <w:t xml:space="preserve"> it has some predictability </w:t>
      </w:r>
      <w:r w:rsidR="009C712B">
        <w:rPr>
          <w:rFonts w:ascii="Doulos SIL" w:hAnsi="Doulos SIL" w:cs="Doulos SIL"/>
        </w:rPr>
        <w:t>i</w:t>
      </w:r>
      <w:r w:rsidR="00C10010">
        <w:rPr>
          <w:rFonts w:ascii="Doulos SIL" w:hAnsi="Doulos SIL" w:cs="Doulos SIL"/>
        </w:rPr>
        <w:t xml:space="preserve">f the speakers </w:t>
      </w:r>
      <w:proofErr w:type="gramStart"/>
      <w:r w:rsidR="00C10010">
        <w:rPr>
          <w:rFonts w:ascii="Doulos SIL" w:hAnsi="Doulos SIL" w:cs="Doulos SIL"/>
        </w:rPr>
        <w:t>has</w:t>
      </w:r>
      <w:proofErr w:type="gramEnd"/>
      <w:r w:rsidR="00C10010">
        <w:rPr>
          <w:rFonts w:ascii="Doulos SIL" w:hAnsi="Doulos SIL" w:cs="Doulos SIL"/>
        </w:rPr>
        <w:t xml:space="preserve"> some lexical knowledge about the lexeme he or she wishes to utter. </w:t>
      </w:r>
      <w:r>
        <w:rPr>
          <w:rFonts w:ascii="Doulos SIL" w:hAnsi="Doulos SIL" w:cs="Doulos SIL"/>
        </w:rPr>
        <w:t xml:space="preserve">If the person knows of affixation, they may know that they are more likely to stress the stem or root. </w:t>
      </w:r>
      <w:r w:rsidR="00462FC2">
        <w:rPr>
          <w:rFonts w:ascii="Doulos SIL" w:hAnsi="Doulos SIL" w:cs="Doulos SIL"/>
        </w:rPr>
        <w:t xml:space="preserve">Or, </w:t>
      </w:r>
      <w:r>
        <w:rPr>
          <w:rFonts w:ascii="Doulos SIL" w:hAnsi="Doulos SIL" w:cs="Doulos SIL"/>
        </w:rPr>
        <w:t>If the speaker knows if there is a shift for lexical</w:t>
      </w:r>
      <w:r w:rsidR="009C712B">
        <w:rPr>
          <w:rFonts w:ascii="Doulos SIL" w:hAnsi="Doulos SIL" w:cs="Doulos SIL"/>
        </w:rPr>
        <w:t xml:space="preserve"> type</w:t>
      </w:r>
      <w:r>
        <w:rPr>
          <w:rFonts w:ascii="Doulos SIL" w:hAnsi="Doulos SIL" w:cs="Doulos SIL"/>
        </w:rPr>
        <w:t xml:space="preserve"> in verbs verses nouns. </w:t>
      </w:r>
    </w:p>
    <w:p w14:paraId="6217C3E7" w14:textId="55E7CC1F" w:rsidR="00C10010" w:rsidRDefault="00C10010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A speaker may have some idea about what vowel is the most pronounced, and that would lead them to </w:t>
      </w:r>
      <w:r w:rsidR="00CA365B">
        <w:rPr>
          <w:rFonts w:ascii="Doulos SIL" w:hAnsi="Doulos SIL" w:cs="Doulos SIL"/>
        </w:rPr>
        <w:t xml:space="preserve">some insight of stress, where other nuclei may be </w:t>
      </w:r>
      <w:proofErr w:type="spellStart"/>
      <w:r w:rsidR="00CA365B">
        <w:rPr>
          <w:rFonts w:ascii="Doulos SIL" w:hAnsi="Doulos SIL" w:cs="Doulos SIL"/>
        </w:rPr>
        <w:t>schwa’d</w:t>
      </w:r>
      <w:proofErr w:type="spellEnd"/>
      <w:r w:rsidR="00CA365B">
        <w:rPr>
          <w:rFonts w:ascii="Doulos SIL" w:hAnsi="Doulos SIL" w:cs="Doulos SIL"/>
        </w:rPr>
        <w:t xml:space="preserve">. </w:t>
      </w:r>
      <w:proofErr w:type="gramStart"/>
      <w:r w:rsidR="00CA365B">
        <w:rPr>
          <w:rFonts w:ascii="Doulos SIL" w:hAnsi="Doulos SIL" w:cs="Doulos SIL"/>
        </w:rPr>
        <w:t>Ultimately</w:t>
      </w:r>
      <w:r w:rsidR="009C712B">
        <w:rPr>
          <w:rFonts w:ascii="Doulos SIL" w:hAnsi="Doulos SIL" w:cs="Doulos SIL"/>
        </w:rPr>
        <w:t>,</w:t>
      </w:r>
      <w:r w:rsidR="00CA365B">
        <w:rPr>
          <w:rFonts w:ascii="Doulos SIL" w:hAnsi="Doulos SIL" w:cs="Doulos SIL"/>
        </w:rPr>
        <w:t>(</w:t>
      </w:r>
      <w:proofErr w:type="gramEnd"/>
      <w:r w:rsidR="00CA365B">
        <w:rPr>
          <w:rFonts w:ascii="Doulos SIL" w:hAnsi="Doulos SIL" w:cs="Doulos SIL"/>
        </w:rPr>
        <w:t xml:space="preserve">no pun intended), there are no stress laws in </w:t>
      </w:r>
      <w:proofErr w:type="spellStart"/>
      <w:r w:rsidR="00CA365B">
        <w:rPr>
          <w:rFonts w:ascii="Doulos SIL" w:hAnsi="Doulos SIL" w:cs="Doulos SIL"/>
        </w:rPr>
        <w:t>eng</w:t>
      </w:r>
      <w:proofErr w:type="spellEnd"/>
      <w:r w:rsidR="00CA365B">
        <w:rPr>
          <w:rFonts w:ascii="Doulos SIL" w:hAnsi="Doulos SIL" w:cs="Doulos SIL"/>
        </w:rPr>
        <w:t>, but there are correlations and patterns across lexical</w:t>
      </w:r>
      <w:r w:rsidR="009C712B">
        <w:rPr>
          <w:rFonts w:ascii="Doulos SIL" w:hAnsi="Doulos SIL" w:cs="Doulos SIL"/>
        </w:rPr>
        <w:t xml:space="preserve"> s</w:t>
      </w:r>
      <w:r w:rsidR="00E028B5">
        <w:rPr>
          <w:rFonts w:ascii="Doulos SIL" w:hAnsi="Doulos SIL" w:cs="Doulos SIL"/>
        </w:rPr>
        <w:t>t</w:t>
      </w:r>
      <w:r w:rsidR="009C712B">
        <w:rPr>
          <w:rFonts w:ascii="Doulos SIL" w:hAnsi="Doulos SIL" w:cs="Doulos SIL"/>
        </w:rPr>
        <w:t>yles</w:t>
      </w:r>
      <w:r w:rsidR="00CA365B">
        <w:rPr>
          <w:rFonts w:ascii="Doulos SIL" w:hAnsi="Doulos SIL" w:cs="Doulos SIL"/>
        </w:rPr>
        <w:t>.</w:t>
      </w:r>
      <w:r w:rsidR="009C712B">
        <w:rPr>
          <w:rFonts w:ascii="Doulos SIL" w:hAnsi="Doulos SIL" w:cs="Doulos SIL"/>
        </w:rPr>
        <w:t xml:space="preserve"> In context, the speaker may be </w:t>
      </w:r>
      <w:r w:rsidR="00E028B5">
        <w:rPr>
          <w:rFonts w:ascii="Doulos SIL" w:hAnsi="Doulos SIL" w:cs="Doulos SIL"/>
        </w:rPr>
        <w:t xml:space="preserve">intelligible when a word is used with an improper </w:t>
      </w:r>
      <w:r w:rsidR="00E028B5">
        <w:rPr>
          <w:rFonts w:ascii="Doulos SIL" w:hAnsi="Doulos SIL" w:cs="Doulos SIL"/>
        </w:rPr>
        <w:lastRenderedPageBreak/>
        <w:t xml:space="preserve">grammar, especially if the word is used in monosyllabic environment or context. It’s important to know the details of a language, but this factor is not the end-all for mutual intelligibility. </w:t>
      </w:r>
    </w:p>
    <w:p w14:paraId="59DB99D0" w14:textId="58A8B500" w:rsidR="00CA365B" w:rsidRDefault="00CA365B" w:rsidP="00393EB2">
      <w:pPr>
        <w:rPr>
          <w:rFonts w:ascii="Doulos SIL" w:hAnsi="Doulos SIL" w:cs="Doulos SIL"/>
        </w:rPr>
      </w:pPr>
    </w:p>
    <w:p w14:paraId="6061118F" w14:textId="77777777" w:rsidR="00E028B5" w:rsidRDefault="00CA365B" w:rsidP="00E028B5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4: in the data </w:t>
      </w:r>
    </w:p>
    <w:p w14:paraId="5B34A52E" w14:textId="6D6BEC9C" w:rsidR="00CA365B" w:rsidRDefault="00B43113" w:rsidP="00E028B5">
      <w:pPr>
        <w:ind w:firstLine="720"/>
        <w:rPr>
          <w:rFonts w:ascii="Doulos SIL" w:hAnsi="Doulos SIL" w:cs="Doulos SIL"/>
        </w:rPr>
      </w:pPr>
      <w:r>
        <w:rPr>
          <w:rFonts w:ascii="Doulos SIL" w:hAnsi="Doulos SIL" w:cs="Doulos SIL"/>
        </w:rPr>
        <w:t>‘a’ may be deleted because they do not have any extra semantic property</w:t>
      </w:r>
    </w:p>
    <w:p w14:paraId="6128AA4C" w14:textId="06EB8294" w:rsidR="00B43113" w:rsidRDefault="00B43113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ab/>
        <w:t>b the items have a past tense morpheme -t, but they are conjugated with an abl</w:t>
      </w:r>
      <w:r w:rsidR="00CB7368">
        <w:rPr>
          <w:rFonts w:ascii="Doulos SIL" w:hAnsi="Doulos SIL" w:cs="Doulos SIL"/>
        </w:rPr>
        <w:t>a</w:t>
      </w:r>
      <w:r>
        <w:rPr>
          <w:rFonts w:ascii="Doulos SIL" w:hAnsi="Doulos SIL" w:cs="Doulos SIL"/>
        </w:rPr>
        <w:t>ut.</w:t>
      </w:r>
    </w:p>
    <w:p w14:paraId="72C03099" w14:textId="13FD2343" w:rsidR="00B43113" w:rsidRDefault="00B43113" w:rsidP="00E028B5">
      <w:pPr>
        <w:ind w:firstLine="720"/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 c and d past tenses have past tense morpheme suffixes without any ablaut change, so the suffix is necessary to be known as a past tense or participle. </w:t>
      </w:r>
    </w:p>
    <w:p w14:paraId="221817D8" w14:textId="11576EF9" w:rsidR="00B43113" w:rsidRDefault="00B43113" w:rsidP="00393EB2">
      <w:pPr>
        <w:rPr>
          <w:rFonts w:ascii="Doulos SIL" w:hAnsi="Doulos SIL" w:cs="Doulos SIL"/>
        </w:rPr>
      </w:pPr>
    </w:p>
    <w:p w14:paraId="6248EE18" w14:textId="456E30DA" w:rsidR="00B43113" w:rsidRDefault="00B43113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5.</w:t>
      </w:r>
      <w:r w:rsidR="00F14EBF">
        <w:rPr>
          <w:rFonts w:ascii="Doulos SIL" w:hAnsi="Doulos SIL" w:cs="Doulos SIL"/>
        </w:rPr>
        <w:t xml:space="preserve"> No,</w:t>
      </w:r>
      <w:r w:rsidR="002C2EF2">
        <w:rPr>
          <w:rFonts w:ascii="Doulos SIL" w:hAnsi="Doulos SIL" w:cs="Doulos SIL"/>
        </w:rPr>
        <w:t xml:space="preserve"> in order of page number, I will provide </w:t>
      </w:r>
      <w:r w:rsidR="00511411">
        <w:rPr>
          <w:rFonts w:ascii="Doulos SIL" w:hAnsi="Doulos SIL" w:cs="Doulos SIL"/>
        </w:rPr>
        <w:t xml:space="preserve">my arguments to not use this work. </w:t>
      </w:r>
    </w:p>
    <w:p w14:paraId="6E2D4FAF" w14:textId="72DCDEB9" w:rsidR="00511411" w:rsidRDefault="00511411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16: /</w:t>
      </w:r>
      <w:proofErr w:type="spellStart"/>
      <w:r>
        <w:rPr>
          <w:rFonts w:ascii="Doulos SIL" w:hAnsi="Doulos SIL" w:cs="Doulos SIL"/>
        </w:rPr>
        <w:t>hw</w:t>
      </w:r>
      <w:proofErr w:type="spellEnd"/>
      <w:r>
        <w:rPr>
          <w:rFonts w:ascii="Doulos SIL" w:hAnsi="Doulos SIL" w:cs="Doulos SIL"/>
        </w:rPr>
        <w:t xml:space="preserve">/ </w:t>
      </w:r>
      <w:r w:rsidR="00E028B5">
        <w:rPr>
          <w:rFonts w:ascii="Doulos SIL" w:hAnsi="Doulos SIL" w:cs="Doulos SIL"/>
        </w:rPr>
        <w:t xml:space="preserve">arguable </w:t>
      </w:r>
      <w:r>
        <w:rPr>
          <w:rFonts w:ascii="Doulos SIL" w:hAnsi="Doulos SIL" w:cs="Doulos SIL"/>
        </w:rPr>
        <w:t xml:space="preserve">because the variety is not commonly used, the consonant would </w:t>
      </w:r>
      <w:r w:rsidR="00E028B5">
        <w:rPr>
          <w:rFonts w:ascii="Doulos SIL" w:hAnsi="Doulos SIL" w:cs="Doulos SIL"/>
        </w:rPr>
        <w:t>b</w:t>
      </w:r>
      <w:r>
        <w:rPr>
          <w:rFonts w:ascii="Doulos SIL" w:hAnsi="Doulos SIL" w:cs="Doulos SIL"/>
        </w:rPr>
        <w:t xml:space="preserve">e voiced /w/. </w:t>
      </w:r>
    </w:p>
    <w:p w14:paraId="45CC6385" w14:textId="69FEA1E4" w:rsidR="00511411" w:rsidRDefault="00511411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The vowels are poorly represented; they are items with </w:t>
      </w:r>
      <w:r w:rsidR="0092023B">
        <w:rPr>
          <w:rFonts w:ascii="Doulos SIL" w:hAnsi="Doulos SIL" w:cs="Doulos SIL"/>
        </w:rPr>
        <w:t>dialectical</w:t>
      </w:r>
      <w:r>
        <w:rPr>
          <w:rFonts w:ascii="Doulos SIL" w:hAnsi="Doulos SIL" w:cs="Doulos SIL"/>
        </w:rPr>
        <w:t xml:space="preserve"> variance. </w:t>
      </w:r>
    </w:p>
    <w:p w14:paraId="51D36378" w14:textId="06AA6FD2" w:rsidR="00511411" w:rsidRDefault="00511411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98: </w:t>
      </w:r>
      <w:r w:rsidR="0092023B">
        <w:rPr>
          <w:rFonts w:ascii="Doulos SIL" w:hAnsi="Doulos SIL" w:cs="Doulos SIL"/>
        </w:rPr>
        <w:t>&lt;truths&gt; the affricate can be voiced or voiceless</w:t>
      </w:r>
    </w:p>
    <w:p w14:paraId="539070FA" w14:textId="2C5B7D2E" w:rsidR="0092023B" w:rsidRDefault="0092023B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98: &lt;matches&gt; there is a short</w:t>
      </w:r>
      <w:bookmarkStart w:id="0" w:name="_GoBack"/>
      <w:bookmarkEnd w:id="0"/>
      <w:r>
        <w:rPr>
          <w:rFonts w:ascii="Doulos SIL" w:hAnsi="Doulos SIL" w:cs="Doulos SIL"/>
        </w:rPr>
        <w:t xml:space="preserve"> vowel in this cluster, V and N variance. </w:t>
      </w:r>
    </w:p>
    <w:p w14:paraId="4CDE27C6" w14:textId="7E4CDD3C" w:rsidR="0092023B" w:rsidRDefault="0092023B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98: &lt;flows&gt; no /w/</w:t>
      </w:r>
    </w:p>
    <w:p w14:paraId="5BF26D02" w14:textId="662B1DC5" w:rsidR="0092023B" w:rsidRDefault="0092023B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98: &lt;haze&gt; diphthong. </w:t>
      </w:r>
    </w:p>
    <w:p w14:paraId="1F21E9AE" w14:textId="51BE8A8B" w:rsidR="0092023B" w:rsidRDefault="0092023B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98: &lt;laws&gt; varieties have /w/</w:t>
      </w:r>
    </w:p>
    <w:p w14:paraId="009FCF94" w14:textId="34A0D58F" w:rsidR="0092023B" w:rsidRDefault="00AC081C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99: &lt;ankle&gt; epenthesis between /k/ and /l/, not a cluster, same for the voiced variant of &lt;bugle&gt;</w:t>
      </w:r>
    </w:p>
    <w:p w14:paraId="192DA100" w14:textId="385972DE" w:rsidR="00AC081C" w:rsidRDefault="00AC081C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100: &lt;hanged&gt; some variety may have </w:t>
      </w:r>
    </w:p>
    <w:p w14:paraId="5A9892FA" w14:textId="77777777" w:rsidR="00AC081C" w:rsidRDefault="00AC081C" w:rsidP="00393EB2">
      <w:pPr>
        <w:rPr>
          <w:rFonts w:ascii="Doulos SIL" w:hAnsi="Doulos SIL" w:cs="Doulos SIL"/>
        </w:rPr>
      </w:pPr>
    </w:p>
    <w:p w14:paraId="4DFA320B" w14:textId="18EAEDCA" w:rsidR="00AC081C" w:rsidRDefault="00AC081C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6.</w:t>
      </w:r>
      <w:r w:rsidR="00AF47EA">
        <w:rPr>
          <w:rFonts w:ascii="Doulos SIL" w:hAnsi="Doulos SIL" w:cs="Doulos SIL"/>
        </w:rPr>
        <w:t xml:space="preserve"> </w:t>
      </w:r>
    </w:p>
    <w:p w14:paraId="0E0A04FC" w14:textId="1E595CDD" w:rsidR="0092023B" w:rsidRDefault="00745A49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a. farsi28’s epenthesis occurs in the bolded environments </w:t>
      </w:r>
      <w:r w:rsidR="00E028B5">
        <w:rPr>
          <w:rFonts w:ascii="Doulos SIL" w:hAnsi="Doulos SIL" w:cs="Doulos SIL"/>
        </w:rPr>
        <w:br/>
      </w:r>
      <w:r>
        <w:rPr>
          <w:rFonts w:ascii="Doulos SIL" w:hAnsi="Doulos SIL" w:cs="Doulos SIL"/>
        </w:rPr>
        <w:t>&lt;</w:t>
      </w:r>
      <w:r w:rsidRPr="00745A49">
        <w:rPr>
          <w:rFonts w:ascii="Doulos SIL" w:hAnsi="Doulos SIL" w:cs="Doulos SIL"/>
          <w:b/>
        </w:rPr>
        <w:t>call</w:t>
      </w:r>
      <w:r>
        <w:rPr>
          <w:rFonts w:ascii="Doulos SIL" w:hAnsi="Doulos SIL" w:cs="Doulos SIL"/>
        </w:rPr>
        <w:t xml:space="preserve"> Stella&gt;, &lt;</w:t>
      </w:r>
      <w:r w:rsidRPr="00745A49">
        <w:rPr>
          <w:rFonts w:ascii="Doulos SIL" w:hAnsi="Doulos SIL" w:cs="Doulos SIL"/>
          <w:b/>
        </w:rPr>
        <w:t>six</w:t>
      </w:r>
      <w:r>
        <w:rPr>
          <w:rFonts w:ascii="Doulos SIL" w:hAnsi="Doulos SIL" w:cs="Doulos SIL"/>
        </w:rPr>
        <w:t xml:space="preserve"> spoons&gt;, and &lt;</w:t>
      </w:r>
      <w:r w:rsidRPr="00745A49">
        <w:rPr>
          <w:rFonts w:ascii="Doulos SIL" w:hAnsi="Doulos SIL" w:cs="Doulos SIL"/>
          <w:b/>
        </w:rPr>
        <w:t>fresh</w:t>
      </w:r>
      <w:r>
        <w:rPr>
          <w:rFonts w:ascii="Doulos SIL" w:hAnsi="Doulos SIL" w:cs="Doulos SIL"/>
        </w:rPr>
        <w:t xml:space="preserve"> snow&gt;</w:t>
      </w:r>
    </w:p>
    <w:p w14:paraId="4A037A0C" w14:textId="09EF66EA" w:rsidR="00E12A90" w:rsidRDefault="00745A49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b. </w:t>
      </w:r>
      <w:proofErr w:type="spellStart"/>
      <w:r w:rsidR="00E028B5">
        <w:rPr>
          <w:rFonts w:ascii="Doulos SIL" w:hAnsi="Doulos SIL" w:cs="Doulos SIL"/>
        </w:rPr>
        <w:t>Measurements.</w:t>
      </w:r>
      <w:r w:rsidR="00D2188C">
        <w:rPr>
          <w:rFonts w:ascii="Doulos SIL" w:hAnsi="Doulos SIL" w:cs="Doulos SIL"/>
        </w:rPr>
        <w:t>call</w:t>
      </w:r>
      <w:proofErr w:type="spellEnd"/>
      <w:r w:rsidR="00D2188C">
        <w:rPr>
          <w:rFonts w:ascii="Doulos SIL" w:hAnsi="Doulos SIL" w:cs="Doulos SIL"/>
        </w:rPr>
        <w:t>: 3</w:t>
      </w:r>
      <w:r w:rsidR="00E028B5">
        <w:rPr>
          <w:rFonts w:ascii="Doulos SIL" w:hAnsi="Doulos SIL" w:cs="Doulos SIL"/>
        </w:rPr>
        <w:t>0</w:t>
      </w:r>
      <w:r w:rsidR="00D2188C">
        <w:rPr>
          <w:rFonts w:ascii="Doulos SIL" w:hAnsi="Doulos SIL" w:cs="Doulos SIL"/>
        </w:rPr>
        <w:t xml:space="preserve"> </w:t>
      </w:r>
      <w:proofErr w:type="gramStart"/>
      <w:r w:rsidR="00D2188C">
        <w:rPr>
          <w:rFonts w:ascii="Doulos SIL" w:hAnsi="Doulos SIL" w:cs="Doulos SIL"/>
        </w:rPr>
        <w:t xml:space="preserve">milliseconds </w:t>
      </w:r>
      <w:r w:rsidR="00636985">
        <w:rPr>
          <w:rFonts w:ascii="Doulos SIL" w:hAnsi="Doulos SIL" w:cs="Doulos SIL"/>
        </w:rPr>
        <w:t>;</w:t>
      </w:r>
      <w:r w:rsidR="00E12A90">
        <w:rPr>
          <w:rFonts w:ascii="Doulos SIL" w:hAnsi="Doulos SIL" w:cs="Doulos SIL"/>
        </w:rPr>
        <w:t>fresh</w:t>
      </w:r>
      <w:proofErr w:type="gramEnd"/>
      <w:r w:rsidR="00FD703C">
        <w:rPr>
          <w:rFonts w:ascii="Doulos SIL" w:hAnsi="Doulos SIL" w:cs="Doulos SIL"/>
        </w:rPr>
        <w:t>: 7</w:t>
      </w:r>
      <w:r w:rsidR="00E028B5">
        <w:rPr>
          <w:rFonts w:ascii="Doulos SIL" w:hAnsi="Doulos SIL" w:cs="Doulos SIL"/>
        </w:rPr>
        <w:t>0</w:t>
      </w:r>
      <w:r w:rsidR="00FD703C">
        <w:rPr>
          <w:rFonts w:ascii="Doulos SIL" w:hAnsi="Doulos SIL" w:cs="Doulos SIL"/>
        </w:rPr>
        <w:t xml:space="preserve"> milliseconds</w:t>
      </w:r>
      <w:r w:rsidR="00636985">
        <w:rPr>
          <w:rFonts w:ascii="Doulos SIL" w:hAnsi="Doulos SIL" w:cs="Doulos SIL"/>
        </w:rPr>
        <w:t xml:space="preserve">; </w:t>
      </w:r>
      <w:r w:rsidR="00E12A90">
        <w:rPr>
          <w:rFonts w:ascii="Doulos SIL" w:hAnsi="Doulos SIL" w:cs="Doulos SIL"/>
        </w:rPr>
        <w:t>six: 5</w:t>
      </w:r>
      <w:r w:rsidR="00E028B5">
        <w:rPr>
          <w:rFonts w:ascii="Doulos SIL" w:hAnsi="Doulos SIL" w:cs="Doulos SIL"/>
        </w:rPr>
        <w:t>0</w:t>
      </w:r>
      <w:r w:rsidR="00E12A90">
        <w:rPr>
          <w:rFonts w:ascii="Doulos SIL" w:hAnsi="Doulos SIL" w:cs="Doulos SIL"/>
        </w:rPr>
        <w:t xml:space="preserve"> milliseconds</w:t>
      </w:r>
    </w:p>
    <w:p w14:paraId="0DEB6645" w14:textId="4311CA08" w:rsidR="00E12A90" w:rsidRDefault="00E12A90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c. Yes, the vowels are within </w:t>
      </w:r>
      <w:r w:rsidR="00E028B5">
        <w:rPr>
          <w:rFonts w:ascii="Doulos SIL" w:hAnsi="Doulos SIL" w:cs="Doulos SIL"/>
        </w:rPr>
        <w:t>+-</w:t>
      </w:r>
      <w:r>
        <w:rPr>
          <w:rFonts w:ascii="Doulos SIL" w:hAnsi="Doulos SIL" w:cs="Doulos SIL"/>
        </w:rPr>
        <w:t>2</w:t>
      </w:r>
      <w:r w:rsidR="00E028B5">
        <w:rPr>
          <w:rFonts w:ascii="Doulos SIL" w:hAnsi="Doulos SIL" w:cs="Doulos SIL"/>
        </w:rPr>
        <w:t>0</w:t>
      </w:r>
      <w:r>
        <w:rPr>
          <w:rFonts w:ascii="Doulos SIL" w:hAnsi="Doulos SIL" w:cs="Doulos SIL"/>
        </w:rPr>
        <w:t xml:space="preserve"> milliseconds of the nucleus of the epenthesized host. </w:t>
      </w:r>
    </w:p>
    <w:p w14:paraId="73A1494F" w14:textId="77777777" w:rsidR="00AC0886" w:rsidRDefault="00AC0886" w:rsidP="00393EB2">
      <w:pPr>
        <w:rPr>
          <w:rFonts w:ascii="Doulos SIL" w:hAnsi="Doulos SIL" w:cs="Doulos SIL"/>
        </w:rPr>
      </w:pPr>
    </w:p>
    <w:p w14:paraId="12A092BD" w14:textId="1299B617" w:rsidR="00E12A90" w:rsidRDefault="00E12A90" w:rsidP="00393EB2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d. </w:t>
      </w:r>
      <w:r w:rsidR="009B3C03">
        <w:rPr>
          <w:rFonts w:ascii="Doulos SIL" w:hAnsi="Doulos SIL" w:cs="Doulos SIL"/>
        </w:rPr>
        <w:t>all of the clusters include an /s/ onset. Farsi does not allow such consonant clusters; The Persian/Farsi syllable structure only allows a maximum of one onset and two coda</w:t>
      </w:r>
      <w:r w:rsidR="00583212">
        <w:rPr>
          <w:rFonts w:ascii="Doulos SIL" w:hAnsi="Doulos SIL" w:cs="Doulos SIL"/>
        </w:rPr>
        <w:t xml:space="preserve">, no more than three </w:t>
      </w:r>
      <w:proofErr w:type="spellStart"/>
      <w:r w:rsidR="00583212">
        <w:rPr>
          <w:rFonts w:ascii="Doulos SIL" w:hAnsi="Doulos SIL" w:cs="Doulos SIL"/>
        </w:rPr>
        <w:t>obstruents</w:t>
      </w:r>
      <w:proofErr w:type="spellEnd"/>
      <w:r w:rsidR="00583212">
        <w:rPr>
          <w:rFonts w:ascii="Doulos SIL" w:hAnsi="Doulos SIL" w:cs="Doulos SIL"/>
        </w:rPr>
        <w:t xml:space="preserve"> (</w:t>
      </w:r>
      <w:proofErr w:type="spellStart"/>
      <w:r w:rsidR="00583212">
        <w:rPr>
          <w:rFonts w:ascii="Doulos SIL" w:hAnsi="Doulos SIL" w:cs="Doulos SIL"/>
        </w:rPr>
        <w:t>Deghan</w:t>
      </w:r>
      <w:proofErr w:type="spellEnd"/>
      <w:r w:rsidR="00583212">
        <w:rPr>
          <w:rFonts w:ascii="Doulos SIL" w:hAnsi="Doulos SIL" w:cs="Doulos SIL"/>
        </w:rPr>
        <w:t>, 2012)</w:t>
      </w:r>
    </w:p>
    <w:p w14:paraId="665AA3B5" w14:textId="3E4756E2" w:rsidR="00583212" w:rsidRDefault="00583212" w:rsidP="00393EB2">
      <w:pPr>
        <w:rPr>
          <w:rFonts w:ascii="Doulos SIL" w:hAnsi="Doulos SIL" w:cs="Doulos SIL"/>
        </w:rPr>
      </w:pPr>
    </w:p>
    <w:p w14:paraId="51DCE6CE" w14:textId="5B4E881B" w:rsidR="00583212" w:rsidRPr="00583212" w:rsidRDefault="00583212" w:rsidP="00583212">
      <w:pPr>
        <w:spacing w:line="480" w:lineRule="auto"/>
        <w:ind w:left="720" w:hanging="720"/>
        <w:contextualSpacing/>
      </w:pPr>
      <w:proofErr w:type="spellStart"/>
      <w:r>
        <w:t>Dehghan</w:t>
      </w:r>
      <w:proofErr w:type="spellEnd"/>
      <w:r>
        <w:t xml:space="preserve">, M. (2012). A Short Analysis of Insertion in Persian. </w:t>
      </w:r>
      <w:r>
        <w:t>Theory and Practice in Language Studies, Vol. 2, No. 1, pp. 14-23,</w:t>
      </w:r>
      <w:r>
        <w:t xml:space="preserve"> ACADEMY PUBLISHER, Finland.</w:t>
      </w:r>
    </w:p>
    <w:sectPr w:rsidR="00583212" w:rsidRPr="00583212" w:rsidSect="00891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B51852"/>
    <w:multiLevelType w:val="hybridMultilevel"/>
    <w:tmpl w:val="9040903E"/>
    <w:lvl w:ilvl="0" w:tplc="8DF0A5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FD3"/>
    <w:rsid w:val="0003590C"/>
    <w:rsid w:val="00217695"/>
    <w:rsid w:val="00274B56"/>
    <w:rsid w:val="002C2EF2"/>
    <w:rsid w:val="003229DE"/>
    <w:rsid w:val="00393EB2"/>
    <w:rsid w:val="00421AD9"/>
    <w:rsid w:val="00462FC2"/>
    <w:rsid w:val="00506047"/>
    <w:rsid w:val="00511411"/>
    <w:rsid w:val="00583212"/>
    <w:rsid w:val="00626EA0"/>
    <w:rsid w:val="00636985"/>
    <w:rsid w:val="00745A49"/>
    <w:rsid w:val="00891186"/>
    <w:rsid w:val="0092023B"/>
    <w:rsid w:val="009801DB"/>
    <w:rsid w:val="00981E09"/>
    <w:rsid w:val="009B3C03"/>
    <w:rsid w:val="009C712B"/>
    <w:rsid w:val="00A05612"/>
    <w:rsid w:val="00AA36F0"/>
    <w:rsid w:val="00AC081C"/>
    <w:rsid w:val="00AC0886"/>
    <w:rsid w:val="00AF47EA"/>
    <w:rsid w:val="00B43113"/>
    <w:rsid w:val="00C10010"/>
    <w:rsid w:val="00CA365B"/>
    <w:rsid w:val="00CB7368"/>
    <w:rsid w:val="00D2188C"/>
    <w:rsid w:val="00E028B5"/>
    <w:rsid w:val="00E12A90"/>
    <w:rsid w:val="00F14EBF"/>
    <w:rsid w:val="00FB3FD3"/>
    <w:rsid w:val="00FD7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74939A"/>
  <w15:chartTrackingRefBased/>
  <w15:docId w15:val="{12C956EE-EF49-744B-BA9C-6425E1330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321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3EB2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73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2</Pages>
  <Words>557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2</cp:revision>
  <cp:lastPrinted>2018-11-20T15:17:00Z</cp:lastPrinted>
  <dcterms:created xsi:type="dcterms:W3CDTF">2018-11-19T00:26:00Z</dcterms:created>
  <dcterms:modified xsi:type="dcterms:W3CDTF">2018-11-24T17:19:00Z</dcterms:modified>
</cp:coreProperties>
</file>